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98CB" w14:textId="77777777" w:rsidR="00D42D2A" w:rsidRDefault="008D1C6A">
      <w:pPr>
        <w:spacing w:line="360" w:lineRule="auto"/>
        <w:ind w:left="360" w:right="-465"/>
        <w:contextualSpacing w:val="0"/>
        <w:rPr>
          <w:rFonts w:ascii="Montserrat" w:eastAsia="Montserrat" w:hAnsi="Montserrat" w:cs="Montserrat"/>
          <w:b/>
          <w:color w:val="EC008C"/>
        </w:rPr>
      </w:pPr>
      <w:r>
        <w:rPr>
          <w:rFonts w:ascii="Montserrat" w:eastAsia="Montserrat" w:hAnsi="Montserrat" w:cs="Montserrat"/>
          <w:b/>
          <w:color w:val="EC008C"/>
        </w:rPr>
        <w:t xml:space="preserve">See what’s popular on Pluralsight </w:t>
      </w:r>
    </w:p>
    <w:p w14:paraId="6F2868AD" w14:textId="77777777" w:rsidR="00D42D2A" w:rsidRDefault="00D42D2A">
      <w:pPr>
        <w:spacing w:line="360" w:lineRule="auto"/>
        <w:ind w:left="360" w:right="-465"/>
        <w:contextualSpacing w:val="0"/>
        <w:rPr>
          <w:rFonts w:ascii="Montserrat" w:eastAsia="Montserrat" w:hAnsi="Montserrat" w:cs="Montserrat"/>
          <w:b/>
          <w:color w:val="EC008C"/>
        </w:rPr>
      </w:pPr>
    </w:p>
    <w:p w14:paraId="7C44B93E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Check out our team learning stats and see what topics and courses are trending on Pluralsight.</w:t>
      </w:r>
    </w:p>
    <w:p w14:paraId="73837E39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{{Insert what is most important to your company and/or team members}}</w:t>
      </w:r>
    </w:p>
    <w:p w14:paraId="168E56E8" w14:textId="77777777" w:rsidR="00D42D2A" w:rsidRDefault="00D42D2A">
      <w:pPr>
        <w:spacing w:line="240" w:lineRule="auto"/>
        <w:ind w:left="360"/>
        <w:contextualSpacing w:val="0"/>
        <w:rPr>
          <w:rFonts w:ascii="Montserrat" w:eastAsia="Montserrat" w:hAnsi="Montserrat" w:cs="Montserrat"/>
        </w:rPr>
      </w:pPr>
    </w:p>
    <w:p w14:paraId="6DA8C20B" w14:textId="77777777" w:rsidR="00D42D2A" w:rsidRDefault="008D1C6A">
      <w:pPr>
        <w:numPr>
          <w:ilvl w:val="0"/>
          <w:numId w:val="1"/>
        </w:numPr>
        <w:spacing w:line="480" w:lineRule="auto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Popular topics</w:t>
      </w:r>
    </w:p>
    <w:p w14:paraId="7E290FEF" w14:textId="77777777" w:rsidR="00D42D2A" w:rsidRDefault="008D1C6A">
      <w:pPr>
        <w:numPr>
          <w:ilvl w:val="0"/>
          <w:numId w:val="1"/>
        </w:numPr>
        <w:spacing w:line="480" w:lineRule="auto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 xml:space="preserve">Top learners or leaderboard </w:t>
      </w:r>
    </w:p>
    <w:p w14:paraId="08555244" w14:textId="77777777" w:rsidR="00D42D2A" w:rsidRDefault="008D1C6A">
      <w:pPr>
        <w:numPr>
          <w:ilvl w:val="0"/>
          <w:numId w:val="1"/>
        </w:numPr>
        <w:spacing w:line="480" w:lineRule="auto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 xml:space="preserve">Hours viewed </w:t>
      </w:r>
    </w:p>
    <w:p w14:paraId="4C41B9B8" w14:textId="77777777" w:rsidR="00D42D2A" w:rsidRDefault="008D1C6A">
      <w:pPr>
        <w:numPr>
          <w:ilvl w:val="0"/>
          <w:numId w:val="1"/>
        </w:numPr>
        <w:spacing w:line="480" w:lineRule="auto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Skill assessments taken</w:t>
      </w:r>
    </w:p>
    <w:p w14:paraId="107E9878" w14:textId="77777777" w:rsidR="00D42D2A" w:rsidRDefault="008D1C6A">
      <w:pPr>
        <w:numPr>
          <w:ilvl w:val="0"/>
          <w:numId w:val="1"/>
        </w:numPr>
        <w:spacing w:line="480" w:lineRule="auto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 xml:space="preserve">Channel activity and completion </w:t>
      </w:r>
    </w:p>
    <w:p w14:paraId="63ABF827" w14:textId="77777777" w:rsidR="00D42D2A" w:rsidRDefault="00D42D2A">
      <w:pPr>
        <w:spacing w:line="240" w:lineRule="auto"/>
        <w:ind w:left="360"/>
        <w:contextualSpacing w:val="0"/>
        <w:rPr>
          <w:rFonts w:ascii="Montserrat" w:eastAsia="Montserrat" w:hAnsi="Montserrat" w:cs="Montserrat"/>
        </w:rPr>
      </w:pPr>
    </w:p>
    <w:p w14:paraId="575BD1B9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Consistent learning on Pluralsight will help you work smarter, not harder. Stick to it and you can expect to see yourself feeling more productive, shipping better </w:t>
      </w:r>
      <w:proofErr w:type="gramStart"/>
      <w:r>
        <w:rPr>
          <w:rFonts w:ascii="Montserrat" w:eastAsia="Montserrat" w:hAnsi="Montserrat" w:cs="Montserrat"/>
        </w:rPr>
        <w:t>projects</w:t>
      </w:r>
      <w:proofErr w:type="gramEnd"/>
      <w:r>
        <w:rPr>
          <w:rFonts w:ascii="Montserrat" w:eastAsia="Montserrat" w:hAnsi="Montserrat" w:cs="Montserrat"/>
        </w:rPr>
        <w:t xml:space="preserve"> and coming up with innovative ideas. </w:t>
      </w:r>
    </w:p>
    <w:p w14:paraId="78899313" w14:textId="77777777" w:rsidR="00D42D2A" w:rsidRDefault="00D42D2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</w:p>
    <w:p w14:paraId="50DC3D2F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Let’s work to make everyone at {company} a</w:t>
      </w:r>
      <w:r>
        <w:rPr>
          <w:rFonts w:ascii="Montserrat Medium" w:eastAsia="Montserrat Medium" w:hAnsi="Montserrat Medium" w:cs="Montserrat Medium"/>
        </w:rPr>
        <w:t xml:space="preserve"> Pluralsight power learner</w:t>
      </w:r>
      <w:r>
        <w:rPr>
          <w:rFonts w:ascii="Montserrat" w:eastAsia="Montserrat" w:hAnsi="Montserrat" w:cs="Montserrat"/>
        </w:rPr>
        <w:t xml:space="preserve">. </w:t>
      </w:r>
    </w:p>
    <w:p w14:paraId="2C240287" w14:textId="77777777" w:rsidR="00D42D2A" w:rsidRDefault="00D42D2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</w:p>
    <w:p w14:paraId="7C81AF55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Let me know if you have any questions!</w:t>
      </w:r>
    </w:p>
    <w:p w14:paraId="16305C39" w14:textId="77777777" w:rsidR="00D42D2A" w:rsidRDefault="00D42D2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</w:p>
    <w:p w14:paraId="584EB26C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Best, </w:t>
      </w:r>
    </w:p>
    <w:p w14:paraId="5E1FD085" w14:textId="77777777" w:rsidR="00D42D2A" w:rsidRDefault="008D1C6A">
      <w:pPr>
        <w:spacing w:line="360" w:lineRule="auto"/>
        <w:ind w:left="360"/>
        <w:contextualSpacing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[plan admin]</w:t>
      </w:r>
    </w:p>
    <w:p w14:paraId="058F5EC1" w14:textId="77777777" w:rsidR="00D42D2A" w:rsidRDefault="00D42D2A">
      <w:pPr>
        <w:spacing w:line="360" w:lineRule="auto"/>
        <w:contextualSpacing w:val="0"/>
        <w:rPr>
          <w:rFonts w:ascii="Montserrat" w:eastAsia="Montserrat" w:hAnsi="Montserrat" w:cs="Montserrat"/>
        </w:rPr>
      </w:pPr>
    </w:p>
    <w:sectPr w:rsidR="00D42D2A">
      <w:headerReference w:type="default" r:id="rId7"/>
      <w:footerReference w:type="default" r:id="rId8"/>
      <w:pgSz w:w="12240" w:h="15840"/>
      <w:pgMar w:top="360" w:right="360" w:bottom="360" w:left="3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2673" w14:textId="77777777" w:rsidR="00765F10" w:rsidRDefault="00765F10">
      <w:pPr>
        <w:spacing w:line="240" w:lineRule="auto"/>
      </w:pPr>
      <w:r>
        <w:separator/>
      </w:r>
    </w:p>
  </w:endnote>
  <w:endnote w:type="continuationSeparator" w:id="0">
    <w:p w14:paraId="2F89B9D7" w14:textId="77777777" w:rsidR="00765F10" w:rsidRDefault="00765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BD0E" w14:textId="77777777" w:rsidR="00D42D2A" w:rsidRDefault="008D1C6A">
    <w:pPr>
      <w:contextualSpacing w:val="0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18D7EDF7" wp14:editId="2ED0D2C1">
          <wp:simplePos x="0" y="0"/>
          <wp:positionH relativeFrom="margin">
            <wp:posOffset>5048250</wp:posOffset>
          </wp:positionH>
          <wp:positionV relativeFrom="paragraph">
            <wp:posOffset>409575</wp:posOffset>
          </wp:positionV>
          <wp:extent cx="1247775" cy="200025"/>
          <wp:effectExtent l="0" t="0" r="0" b="0"/>
          <wp:wrapTopAndBottom distT="0" dist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200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CC08" w14:textId="77777777" w:rsidR="00765F10" w:rsidRDefault="00765F10">
      <w:pPr>
        <w:spacing w:line="240" w:lineRule="auto"/>
      </w:pPr>
      <w:r>
        <w:separator/>
      </w:r>
    </w:p>
  </w:footnote>
  <w:footnote w:type="continuationSeparator" w:id="0">
    <w:p w14:paraId="4CAE330D" w14:textId="77777777" w:rsidR="00765F10" w:rsidRDefault="00765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03C9" w14:textId="77777777" w:rsidR="00D42D2A" w:rsidRDefault="008D1C6A">
    <w:pPr>
      <w:contextualSpacing w:val="0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D49BB1" wp14:editId="14659A2A">
          <wp:simplePos x="0" y="0"/>
          <wp:positionH relativeFrom="margin">
            <wp:posOffset>19051</wp:posOffset>
          </wp:positionH>
          <wp:positionV relativeFrom="paragraph">
            <wp:posOffset>142875</wp:posOffset>
          </wp:positionV>
          <wp:extent cx="7315200" cy="1866900"/>
          <wp:effectExtent l="0" t="0" r="0" b="0"/>
          <wp:wrapSquare wrapText="bothSides" distT="114300" distB="114300" distL="114300" distR="11430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4CF6"/>
    <w:multiLevelType w:val="multilevel"/>
    <w:tmpl w:val="7A6626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822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2A"/>
    <w:rsid w:val="0020125D"/>
    <w:rsid w:val="00765F10"/>
    <w:rsid w:val="008D1C6A"/>
    <w:rsid w:val="00A07E76"/>
    <w:rsid w:val="00D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437C5"/>
  <w15:docId w15:val="{1119C60E-AF2E-8448-90CF-35425941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 Brewer</cp:lastModifiedBy>
  <cp:revision>2</cp:revision>
  <dcterms:created xsi:type="dcterms:W3CDTF">2024-03-13T11:53:00Z</dcterms:created>
  <dcterms:modified xsi:type="dcterms:W3CDTF">2024-03-13T11:53:00Z</dcterms:modified>
</cp:coreProperties>
</file>